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40" w:lineRule="exact"/>
        <w:ind w:rightChars="0"/>
        <w:jc w:val="both"/>
        <w:textAlignment w:val="baseline"/>
        <w:outlineLvl w:val="9"/>
        <w:rPr>
          <w:rFonts w:hint="eastAsia" w:ascii="黑体" w:hAnsi="黑体" w:eastAsia="黑体" w:cs="黑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rightChars="0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  <w:t>2022年7月天中直流配套电源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40" w:lineRule="exact"/>
        <w:ind w:rightChars="0"/>
        <w:jc w:val="center"/>
        <w:textAlignment w:val="baseline"/>
        <w:outlineLvl w:val="9"/>
        <w:rPr>
          <w:rFonts w:hint="eastAsia" w:ascii="方正仿宋_GBK" w:hAnsi="方正仿宋_GBK" w:eastAsia="方正仿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  <w:t>“两个细则”考核补偿公布结果</w:t>
      </w:r>
    </w:p>
    <w:tbl>
      <w:tblPr>
        <w:tblStyle w:val="3"/>
        <w:tblW w:w="8087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68"/>
        <w:gridCol w:w="1034"/>
        <w:gridCol w:w="1101"/>
        <w:gridCol w:w="1051"/>
        <w:gridCol w:w="1010"/>
        <w:gridCol w:w="142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电厂名称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考核总分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补偿总分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分摊分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兑现分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兑现金额（元）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南湖电厂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14846.75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-7102.95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7743.81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7743806.71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花园电厂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37534.14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-13942.85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23591.29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23591294.60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绿洲电厂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13141.97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-7086.58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6055.39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6055393.05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兵红电厂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1358.34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14274.13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-6960.52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5955.27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5955272.97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大唐红星风电一场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122.45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-792.04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-914.49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-914488.16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大唐麻黄沟风电场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29.83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-152.89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-182.72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-182722.21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大唐淖毛湖风电一场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169.14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-944.44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-1113.58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-1113583.14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东方民生麻黄沟东风电一场(二三四期)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34.06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-599.89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-633.95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-633953.08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东方民生淖毛湖风电场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78.91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-332.55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-411.46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-411463.03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丰源麻黄沟西风电场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52.47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-231.73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-284.20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-284195.73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国电电力三塘湖上湖风电一场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66.31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-390.76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-457.07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-457067.02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国电景峡东风电二场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229.49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-753.25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-982.74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-982744.80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国电景峡东风电一场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226.93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-808.19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-1035.12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-1035119.78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国华景峡北风电一场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221.50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-944.86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-1166.36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-1166357.29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国华景峡南风电二场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380.35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-1210.40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-1590.75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-1590746.66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国华景峡南风电一场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426.64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-1184.70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-1611.34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-1611335.37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国华景峡西风电一场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297.89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-684.64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-982.53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-982534.95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国华望洋台风电一场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137.69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-1091.15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-1228.84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-1228837.55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国投景峡南风电一场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125.13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-431.93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-557.06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-557057.80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国投麻黄沟东风电一场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36.10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-171.60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-207.70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-207701.77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国投庙尔沟风电一场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256.05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-724.70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-980.75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-980753.23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国投淖毛湖南风电一场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51.55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-205.85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-257.40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-257400.22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国投思甜北风电一场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361.04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-1220.64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-1581.68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-1581675.98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弘毅红星风电一场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80.44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-477.22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-557.66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-557663.78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华电庙尔沟风电一场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229.91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-531.24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-761.15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-761151.15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华电淖毛湖风电一场(二期)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17.37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-228.88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-246.25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-246252.09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华能麻黄沟西风电一期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25.14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-258.13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-283.27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-283273.50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华能望洋台西风电一场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150.31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-1031.59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-1181.90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-1181895.53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华冉景峡南风电一场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125.92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-344.84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-470.76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-470755.76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华冉烟墩南风电二场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128.55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-246.86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-375.41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-375412.29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疆能回庄子风电一场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329.38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-361.50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-690.88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-690877.04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疆源回庄子风电一场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270.48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-357.42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-627.90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-627895.99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疆源淖毛湖南风电一场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27.87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-247.95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-275.82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-275820.43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疆源望洋台风电一场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125.34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-973.97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-1099.31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-1099309.17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宽洋麻黄沟东风电一场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18.18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-202.88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-221.06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-221061.82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龙源麻黄沟东风电一场（三四期）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44.51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-431.29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-475.80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-475795.54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龙源望洋台西风电一场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117.93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-1120.87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-1238.80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-1238796.70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蒲类海麻黄沟西风电一场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36.50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-196.74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-233.24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-233242.75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融信望洋台东风电一场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91.26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-834.23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-925.49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-925492.12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润天回庄子风电一场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241.50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-446.36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-687.86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-687861.42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三峡国投淖毛湖风电一场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45.49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-227.54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-273.03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-273025.57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尚风麻黄沟西风电一场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33.69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-204.51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-238.20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-238195.92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盛天麻黄沟西风电一场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47.33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-364.35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-411.68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-411679.25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盛新思甜东风电一场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231.57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-725.60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-957.17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-957174.60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特变思甜东风电一场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284.54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-780.91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-1065.45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-1065445.00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天电麻黄沟风电场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147.14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-465.89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-613.03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-613027.61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天润国投淖毛湖南风电一场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85.42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-490.64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-576.06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-576058.80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新华麻黄沟西风电一场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63.09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-161.27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-224.36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-224362.53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新能麻黄沟东风电一场(二期)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18.82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-157.32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-176.14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-176141.56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新特红星风电一场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54.83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-381.34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-436.17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-436167.27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宣力红星风电一场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188.95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-1288.23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-1477.18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-1477181.36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伊吾盾安淖毛湖风电场(二期)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28.37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-173.40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-201.77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-201768.05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中电建望洋台东风电一场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125.15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-880.71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-1005.86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-1005863.70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中电投国投淖毛湖南风电一场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78.62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-225.20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-303.82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-303816.87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中电投景峡西风电一场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234.58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-713.82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-948.40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-948401.80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中电投望洋台东风电一场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79.17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-559.44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-638.61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-638605.42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中广核国投淖毛湖南风电一场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43.84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-220.13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-263.97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-263969.70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中广核麻黄沟西风电一场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38.21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-209.22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-247.43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-247425.79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中广核望洋台东风电一场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100.42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-908.78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-1009.20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-1009198.04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中核庙尔沟风电一场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260.70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-589.84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-850.54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-850538.46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中节能景峡北风电一场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203.01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-719.15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-922.16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-922158.82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大唐雅满苏光伏一电站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15.84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-121.87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-137.71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-137708.47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国电红星四场光伏一电站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11.84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-99.88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-111.72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-111721.78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国华景峡西光伏一电站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13.82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-108.03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-121.85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-121854.73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国华兴民光伏一电站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9.19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-106.22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-115.41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-115405.75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国投思甜北光伏一电站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96.44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-111.20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-207.64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-207642.31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华电庙尔沟光伏一电站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12.06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-105.08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-117.14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-117138.88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华能雅满苏光伏一电站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23.26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-99.33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-122.59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-122589.29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疆能回庄子光伏一电站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36.29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-201.87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-238.16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-238164.29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疆源兴民光伏一电站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11.94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-98.71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-110.65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-110652.43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疆源雅满苏光伏一电站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9.18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-100.95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-110.13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-110133.83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荣信雅满苏光伏一电站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31.95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-108.60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-140.55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-140554.05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特变思甜东光伏一电站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19.43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-92.99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-112.42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-112420.45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特变雅满苏光伏一电站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1043.06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-316.64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-1359.70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-1359700.16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天利恩泽雅满苏光伏一电站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12.06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-113.54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-125.60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-125599.67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宣力兴民光伏一电站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13.54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-112.31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-125.85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-125846.10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源和三道岭光伏一电站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35.74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-203.27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-239.01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-239011.61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中电建雅满苏光伏一电站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20.44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-110.87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-131.31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-131306.27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中电投景峡西光伏一电站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8.04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-112.19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-120.23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-120232.41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中广核雅满苏光伏一电站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10.70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-99.29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-109.99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-109988.11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中节能思甜东光伏一电站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11.34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-104.26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-115.60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-115595.77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10561.56 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79796.99 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-69235.44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</w:tbl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rightChars="0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rightChars="0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rightChars="0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rightChars="0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rightChars="0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rightChars="0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rightChars="0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rightChars="0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rightChars="0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rightChars="0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rightChars="0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  <w:t>2022年8月天中直流配套电源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rightChars="0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  <w:t>“两个细则”考核补偿公布结果</w:t>
      </w:r>
    </w:p>
    <w:tbl>
      <w:tblPr>
        <w:tblStyle w:val="3"/>
        <w:tblW w:w="8087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93"/>
        <w:gridCol w:w="968"/>
        <w:gridCol w:w="977"/>
        <w:gridCol w:w="1131"/>
        <w:gridCol w:w="1065"/>
        <w:gridCol w:w="155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电厂名称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考核总分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补偿总分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分摊分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兑现分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兑现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金额（元）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南湖电厂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14431.00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-7584.46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6846.54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6846539.27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花园电厂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990.00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34304.85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-14204.06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19110.79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19110792.63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绿洲电厂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132.00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14674.18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-7498.47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7043.71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7043706.56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兵红电厂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89.65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13632.19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-7621.04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5921.51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5921505.00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大唐红星风电一场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107.19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-530.16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-637.35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-637354.93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大唐麻黄沟风电场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30.77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-101.11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-131.88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-131879.18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大唐淖毛湖风电一场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126.61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-674.29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-800.90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-800901.59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东方民生麻黄沟东风电一场(二三四期)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33.69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-465.98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-499.67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-499668.32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东方民生淖毛湖风电场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62.35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-256.86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-319.21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-319207.47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丰源麻黄沟西风电场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55.14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-166.18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-221.32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-221318.47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国电电力三塘湖上湖风电一场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79.70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-273.21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-352.91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-352912.01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国电景峡东风电二场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201.80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-840.52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-1042.32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-1042319.43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国电景峡东风电一场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197.29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-890.51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-1087.80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-1087796.27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国华景峡北风电一场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176.79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-1009.98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-1186.77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-1186770.98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国华景峡南风电二场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326.98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-1325.58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-1652.56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-1652556.89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国华景峡南风电一场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333.47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-1322.37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-1655.84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-1655837.86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国华景峡西风电一场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253.33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-843.07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-1096.40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-1096400.20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国华望洋台风电一场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159.41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-771.16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-930.57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-930564.97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国投景峡南风电一场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96.67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-508.75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-605.42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-605424.93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国投麻黄沟东风电一场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39.18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-115.92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-155.10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-155100.09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国投庙尔沟风电一场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209.46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-900.90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-1110.36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-1110358.59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国投淖毛湖南风电一场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53.84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-150.54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-204.38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-204380.23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国投思甜北风电一场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299.49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-1365.06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-1664.55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-1664554.14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弘毅红星风电一场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83.59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-334.66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-418.25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-418250.85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华电庙尔沟风电一场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170.42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-620.97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-791.39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-791392.30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华电淖毛湖风电一场(二期)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20.59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-195.85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-216.44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-216444.15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华能麻黄沟西风电一期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32.73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-200.84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-233.57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-233566.01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华能望洋台西风电一场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140.16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-748.08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-888.24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-888236.13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华冉景峡南风电一场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113.80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-312.63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-426.43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-426433.73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华冉烟墩南风电二场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91.92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-269.36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-361.28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-361281.17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疆能回庄子风电一场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267.92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-465.85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-733.77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-733770.70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疆源回庄子风电一场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270.10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-433.92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-704.02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-704019.27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疆源淖毛湖南风电一场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27.31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-209.92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-237.23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-237230.04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疆源望洋台风电一场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130.45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-683.28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-813.73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-813726.88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宽洋麻黄沟东风电一场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29.22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-146.92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-176.14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-176144.28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龙源麻黄沟东风电一场（三四期）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49.78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-322.28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-372.06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-372056.53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龙源望洋台西风电一场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92.78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-882.36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-975.14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-975138.77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蒲类海麻黄沟西风电一场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24.58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-179.80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-204.38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-204384.51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融信望洋台东风电一场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94.48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-679.13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-773.61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-773609.82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润天回庄子风电一场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234.97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-605.93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-840.90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-840904.28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三峡国投淖毛湖风电一场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39.12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-162.43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-201.55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-201546.37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尚风麻黄沟西风电一场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36.43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-151.12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-187.55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-187546.21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盛天麻黄沟西风电一场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55.68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-288.91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-344.59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-344591.58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盛新思甜东风电一场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218.18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-809.05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-1027.23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-1027226.23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特变思甜东风电一场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245.15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-829.78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-1074.93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-1074931.51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天电麻黄沟风电场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103.92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-323.09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-427.01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-427013.38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天润国投淖毛湖南风电一场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56.92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-316.56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-373.48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-373478.62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新华麻黄沟西风电一场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69.65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-123.62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-193.27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-193271.77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新能麻黄沟东风电一场(二期)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16.96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-111.22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-128.18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-128176.51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新特红星风电一场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53.05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-281.21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-334.26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-334259.91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宣力红星风电一场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184.50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-906.43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-1090.93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-1090928.00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伊吾盾安淖毛湖风电场(二期)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26.07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-155.14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-181.21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-181209.71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中电建望洋台东风电一场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116.78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-647.43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-764.21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-764214.46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中电投国投淖毛湖南风电一场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68.64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-169.59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-238.23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-238224.98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中电投景峡西风电一场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214.01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-818.18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-1032.19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-1032189.63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中电投望洋台东风电一场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74.58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-403.05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-477.63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-477634.37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中广核国投淖毛湖南风电一场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47.20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-160.06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-207.26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-207256.62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中广核麻黄沟西风电一场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38.38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-156.70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-195.08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-195079.48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中广核望洋台东风电一场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87.39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-719.91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-807.30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-807299.21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中核庙尔沟风电一场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201.26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-689.99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-891.25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-891251.16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中节能景峡北风电一场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238.14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-1111.07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-1349.21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-1349205.47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大唐雅满苏光伏一电站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10.44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-109.75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-120.19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-120191.27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国电红星四场光伏一电站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12.89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-90.99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-103.88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-103878.39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国华景峡西光伏一电站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14.48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-105.32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-119.80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-119802.06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国华兴民光伏一电站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8.37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-98.69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-107.06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-107060.06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国投思甜北光伏一电站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100.88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-103.19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-204.07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-204071.24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华电庙尔沟光伏一电站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11.94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-105.65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-117.59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-117591.19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华能雅满苏光伏一电站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21.02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-98.58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-119.60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-119600.25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疆能回庄子光伏一电站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42.66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-200.66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-243.32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-243324.26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疆源兴民光伏一电站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7.90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-98.64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-106.54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-106540.69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疆源雅满苏光伏一电站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6.02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-103.37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-109.39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-109393.75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荣信雅满苏光伏一电站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53.47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-107.88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-161.35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-161345.52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特变思甜东光伏一电站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15.86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-90.27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-106.13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-106131.78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特变雅满苏光伏一电站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39.75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-314.81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-354.56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-354560.64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天利恩泽雅满苏光伏一电站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10.46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-107.08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-117.54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-117543.51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宣力兴民光伏一电站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12.64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-103.28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-115.92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-115921.45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源和三道岭光伏一电站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16.50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-186.62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-203.12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-203117.53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中电建雅满苏光伏一电站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18.49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-111.67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-130.16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-130158.62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中电投景峡西光伏一电站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7.61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-103.68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-111.29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-111286.42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中广核雅满苏光伏一电站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8.91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-102.96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-111.87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-111866.96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中节能思甜东光伏一电站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10.48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-100.25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-110.73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-110726.72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8552.39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77042.23 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-68489.83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M2NhNDcwMjFlODY3MTJiOGMyNzdmZTQ5ZDFmZTMifQ=="/>
  </w:docVars>
  <w:rsids>
    <w:rsidRoot w:val="7D9F3C0A"/>
    <w:rsid w:val="17E31862"/>
    <w:rsid w:val="3CA169AE"/>
    <w:rsid w:val="688F6966"/>
    <w:rsid w:val="7C7455EF"/>
    <w:rsid w:val="7D9F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0"/>
      <w:kern w:val="2"/>
      <w:sz w:val="3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2519</Words>
  <Characters>7271</Characters>
  <Lines>0</Lines>
  <Paragraphs>0</Paragraphs>
  <TotalTime>0</TotalTime>
  <ScaleCrop>false</ScaleCrop>
  <LinksUpToDate>false</LinksUpToDate>
  <CharactersWithSpaces>8091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2023-07-12T09:10:00Z</dcterms:created>
  <dc:creator>Administrator</dc:creator>
  <cp:lastModifiedBy>Administrator</cp:lastModifiedBy>
  <dcterms:modified xsi:type="dcterms:W3CDTF">2023-07-12T10:19:13Z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428F69D8D9A74C819D524168418F2243</vt:lpwstr>
  </property>
</Properties>
</file>